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C82" w:rsidRDefault="000B1297" w:rsidP="00E81C82">
      <w:pPr>
        <w:jc w:val="center"/>
        <w:rPr>
          <w:rFonts w:ascii="Arial" w:hAnsi="Arial"/>
          <w:sz w:val="28"/>
        </w:rPr>
      </w:pPr>
      <w:r>
        <w:rPr>
          <w:noProof/>
          <w:lang w:val="fr-CH"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447.8pt;margin-top:-11.3pt;width:90.75pt;height:116.8pt;z-index:251657216;mso-wrap-distance-left:9.05pt;mso-wrap-distance-right:9.05pt" stroked="f">
            <v:fill color2="black"/>
            <v:textbox style="mso-next-textbox:#_x0000_s2054" inset="0,0,0,0">
              <w:txbxContent>
                <w:p w:rsidR="007D2A4E" w:rsidRDefault="002E76FC" w:rsidP="00E81C82">
                  <w:pPr>
                    <w:jc w:val="center"/>
                    <w:rPr>
                      <w:rFonts w:ascii="Arial" w:hAnsi="Arial"/>
                      <w:noProof/>
                      <w:lang w:val="fr-CH" w:eastAsia="fr-CH"/>
                    </w:rPr>
                  </w:pPr>
                  <w:r>
                    <w:rPr>
                      <w:rFonts w:ascii="Arial" w:hAnsi="Arial"/>
                      <w:noProof/>
                      <w:lang w:val="fr-CH" w:eastAsia="fr-CH"/>
                    </w:rPr>
                    <w:drawing>
                      <wp:inline distT="0" distB="0" distL="0" distR="0">
                        <wp:extent cx="488950" cy="971550"/>
                        <wp:effectExtent l="19050" t="0" r="635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950" cy="971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2A4E" w:rsidRDefault="00E81C82" w:rsidP="00E81C82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ASEAA</w:t>
                  </w:r>
                </w:p>
                <w:p w:rsidR="00E81C82" w:rsidRDefault="00E81C82" w:rsidP="00E81C82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SECTION LÉMAN</w:t>
                  </w:r>
                </w:p>
              </w:txbxContent>
            </v:textbox>
          </v:shape>
        </w:pict>
      </w:r>
      <w:r w:rsidR="00E81C82">
        <w:rPr>
          <w:rFonts w:ascii="Arial" w:hAnsi="Arial"/>
          <w:sz w:val="28"/>
        </w:rPr>
        <w:t>1</w:t>
      </w:r>
      <w:r w:rsidR="005251E1">
        <w:rPr>
          <w:rFonts w:ascii="Arial" w:hAnsi="Arial"/>
          <w:sz w:val="28"/>
        </w:rPr>
        <w:t>7</w:t>
      </w:r>
      <w:r w:rsidR="00E81C82">
        <w:rPr>
          <w:rFonts w:ascii="Arial" w:hAnsi="Arial"/>
          <w:sz w:val="28"/>
        </w:rPr>
        <w:t xml:space="preserve">e BOURSE AUX ARMES </w:t>
      </w:r>
      <w:r w:rsidR="003F4ECA">
        <w:rPr>
          <w:rFonts w:ascii="Arial" w:hAnsi="Arial"/>
          <w:sz w:val="28"/>
        </w:rPr>
        <w:t>DE GENEVE</w:t>
      </w:r>
    </w:p>
    <w:p w:rsidR="00E81C82" w:rsidRDefault="00E81C82" w:rsidP="00E81C82">
      <w:pPr>
        <w:jc w:val="center"/>
        <w:rPr>
          <w:rFonts w:ascii="Arial" w:hAnsi="Arial"/>
          <w:b/>
          <w:sz w:val="28"/>
        </w:rPr>
      </w:pPr>
      <w:r w:rsidRPr="00734BC1">
        <w:rPr>
          <w:rFonts w:ascii="Arial" w:hAnsi="Arial"/>
          <w:b/>
          <w:sz w:val="28"/>
        </w:rPr>
        <w:t xml:space="preserve">Dimanche </w:t>
      </w:r>
      <w:r>
        <w:rPr>
          <w:rFonts w:ascii="Arial" w:hAnsi="Arial"/>
          <w:b/>
          <w:sz w:val="28"/>
        </w:rPr>
        <w:t>1</w:t>
      </w:r>
      <w:r w:rsidR="005251E1">
        <w:rPr>
          <w:rFonts w:ascii="Arial" w:hAnsi="Arial"/>
          <w:b/>
          <w:sz w:val="28"/>
        </w:rPr>
        <w:t>7</w:t>
      </w:r>
      <w:r>
        <w:rPr>
          <w:rFonts w:ascii="Arial" w:hAnsi="Arial"/>
          <w:b/>
          <w:sz w:val="28"/>
        </w:rPr>
        <w:t xml:space="preserve"> septembre</w:t>
      </w:r>
      <w:r w:rsidRPr="00734BC1">
        <w:rPr>
          <w:rFonts w:ascii="Arial" w:hAnsi="Arial"/>
          <w:b/>
          <w:sz w:val="28"/>
        </w:rPr>
        <w:t xml:space="preserve"> 20</w:t>
      </w:r>
      <w:r w:rsidR="003F4ECA">
        <w:rPr>
          <w:rFonts w:ascii="Arial" w:hAnsi="Arial"/>
          <w:b/>
          <w:sz w:val="28"/>
        </w:rPr>
        <w:t>2</w:t>
      </w:r>
      <w:r w:rsidR="005251E1">
        <w:rPr>
          <w:rFonts w:ascii="Arial" w:hAnsi="Arial"/>
          <w:b/>
          <w:sz w:val="28"/>
        </w:rPr>
        <w:t>3</w:t>
      </w:r>
      <w:r w:rsidRPr="00734BC1">
        <w:rPr>
          <w:rFonts w:ascii="Arial" w:hAnsi="Arial"/>
          <w:b/>
          <w:sz w:val="28"/>
        </w:rPr>
        <w:t xml:space="preserve"> au stand de St-Georges</w:t>
      </w:r>
    </w:p>
    <w:p w:rsidR="00C75C59" w:rsidRPr="00734BC1" w:rsidRDefault="00C75C59" w:rsidP="00E81C82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 9 h à 12 h</w:t>
      </w:r>
    </w:p>
    <w:p w:rsidR="00E81C82" w:rsidRPr="00587555" w:rsidRDefault="00E81C82" w:rsidP="00E81C82">
      <w:pPr>
        <w:jc w:val="center"/>
        <w:rPr>
          <w:rFonts w:ascii="Arial" w:hAnsi="Arial"/>
          <w:b/>
        </w:rPr>
      </w:pPr>
      <w:r w:rsidRPr="00587555">
        <w:rPr>
          <w:rFonts w:ascii="Arial" w:hAnsi="Arial"/>
          <w:b/>
        </w:rPr>
        <w:t>Route du Pont-Butin 8, 1213 Petit-Lancy (GE)</w:t>
      </w:r>
    </w:p>
    <w:p w:rsidR="00E81C82" w:rsidRPr="00587555" w:rsidRDefault="00384220" w:rsidP="00E81C82">
      <w:pPr>
        <w:jc w:val="center"/>
        <w:rPr>
          <w:rFonts w:ascii="Arial" w:hAnsi="Arial"/>
        </w:rPr>
      </w:pPr>
      <w:r>
        <w:rPr>
          <w:rFonts w:ascii="Arial" w:hAnsi="Arial"/>
        </w:rPr>
        <w:t>R</w:t>
      </w:r>
      <w:r w:rsidR="00E81C82" w:rsidRPr="00587555">
        <w:rPr>
          <w:rFonts w:ascii="Arial" w:hAnsi="Arial"/>
        </w:rPr>
        <w:t>éservée aux membres des EAN, ASEAA, SGHWR</w:t>
      </w:r>
      <w:r w:rsidR="00E81C82" w:rsidRPr="00587555">
        <w:rPr>
          <w:rFonts w:ascii="Arial" w:hAnsi="Arial"/>
        </w:rPr>
        <w:br/>
        <w:t>ATCA, CdW, CWP, IGW, NWG, OWG, USWS</w:t>
      </w:r>
    </w:p>
    <w:p w:rsidR="00E81C82" w:rsidRDefault="00E81C82" w:rsidP="00E81C82">
      <w:pPr>
        <w:jc w:val="center"/>
        <w:rPr>
          <w:rFonts w:ascii="Arial" w:hAnsi="Arial"/>
          <w:sz w:val="28"/>
        </w:rPr>
      </w:pPr>
    </w:p>
    <w:p w:rsidR="00E81C82" w:rsidRDefault="00E81C82" w:rsidP="00E81C82">
      <w:pPr>
        <w:jc w:val="center"/>
        <w:rPr>
          <w:rFonts w:ascii="Arial" w:hAnsi="Arial"/>
          <w:b/>
          <w:smallCaps/>
          <w:sz w:val="36"/>
        </w:rPr>
      </w:pPr>
      <w:r>
        <w:rPr>
          <w:rFonts w:ascii="Arial" w:hAnsi="Arial"/>
          <w:b/>
          <w:smallCaps/>
          <w:sz w:val="36"/>
        </w:rPr>
        <w:t xml:space="preserve">Inscription </w:t>
      </w:r>
      <w:r w:rsidR="00123D5C">
        <w:rPr>
          <w:rFonts w:ascii="Arial" w:hAnsi="Arial"/>
          <w:b/>
          <w:smallCaps/>
          <w:sz w:val="36"/>
        </w:rPr>
        <w:t>Visiteurs</w:t>
      </w:r>
    </w:p>
    <w:tbl>
      <w:tblPr>
        <w:tblW w:w="0" w:type="auto"/>
        <w:tblLook w:val="04A0"/>
      </w:tblPr>
      <w:tblGrid>
        <w:gridCol w:w="2093"/>
        <w:gridCol w:w="3544"/>
        <w:gridCol w:w="5350"/>
      </w:tblGrid>
      <w:tr w:rsidR="00123D5C" w:rsidRPr="00253AE3" w:rsidTr="00253AE3">
        <w:tc>
          <w:tcPr>
            <w:tcW w:w="2093" w:type="dxa"/>
            <w:shd w:val="clear" w:color="auto" w:fill="auto"/>
          </w:tcPr>
          <w:p w:rsidR="00532038" w:rsidRPr="00253AE3" w:rsidRDefault="00532038" w:rsidP="00E81C82">
            <w:pPr>
              <w:pStyle w:val="Corpsdetexte21"/>
              <w:rPr>
                <w:rFonts w:cs="Arial"/>
                <w:sz w:val="22"/>
                <w:szCs w:val="22"/>
              </w:rPr>
            </w:pPr>
          </w:p>
          <w:p w:rsidR="00331E81" w:rsidRPr="00253AE3" w:rsidRDefault="00331E81" w:rsidP="00E81C82">
            <w:pPr>
              <w:pStyle w:val="Corpsdetexte21"/>
              <w:rPr>
                <w:rFonts w:cs="Arial"/>
                <w:sz w:val="22"/>
                <w:szCs w:val="22"/>
              </w:rPr>
            </w:pPr>
            <w:r w:rsidRPr="00253AE3">
              <w:rPr>
                <w:rFonts w:cs="Arial"/>
                <w:b/>
                <w:bCs/>
                <w:sz w:val="22"/>
                <w:szCs w:val="22"/>
              </w:rPr>
              <w:t>Nom, Prénom</w:t>
            </w:r>
            <w:r w:rsidR="00532038" w:rsidRPr="00253AE3">
              <w:rPr>
                <w:rFonts w:cs="Arial"/>
                <w:b/>
                <w:bCs/>
                <w:sz w:val="22"/>
                <w:szCs w:val="22"/>
              </w:rPr>
              <w:t xml:space="preserve">   </w:t>
            </w:r>
            <w:r w:rsidRPr="00253AE3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894" w:type="dxa"/>
            <w:gridSpan w:val="2"/>
            <w:shd w:val="clear" w:color="auto" w:fill="auto"/>
          </w:tcPr>
          <w:p w:rsidR="00532038" w:rsidRPr="00253AE3" w:rsidRDefault="00532038" w:rsidP="00E81C82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</w:p>
          <w:p w:rsidR="00331E81" w:rsidRPr="00253AE3" w:rsidRDefault="00532038" w:rsidP="00E81C82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  <w:r w:rsidRPr="00253AE3">
              <w:rPr>
                <w:rFonts w:cs="Arial"/>
                <w:b/>
                <w:bCs/>
                <w:sz w:val="22"/>
                <w:szCs w:val="22"/>
              </w:rPr>
              <w:t>………………………………………………………………………………………………</w:t>
            </w:r>
            <w:r w:rsidR="00DE5732">
              <w:rPr>
                <w:rFonts w:cs="Arial"/>
                <w:b/>
                <w:bCs/>
                <w:sz w:val="22"/>
                <w:szCs w:val="22"/>
              </w:rPr>
              <w:t>…..</w:t>
            </w:r>
          </w:p>
        </w:tc>
      </w:tr>
      <w:tr w:rsidR="00123D5C" w:rsidRPr="00253AE3" w:rsidTr="00253AE3">
        <w:tc>
          <w:tcPr>
            <w:tcW w:w="2093" w:type="dxa"/>
            <w:shd w:val="clear" w:color="auto" w:fill="auto"/>
          </w:tcPr>
          <w:p w:rsidR="00532038" w:rsidRPr="00253AE3" w:rsidRDefault="00532038" w:rsidP="00E81C82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</w:p>
          <w:p w:rsidR="00331E81" w:rsidRPr="00253AE3" w:rsidRDefault="00331E81" w:rsidP="00E81C82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  <w:r w:rsidRPr="00253AE3">
              <w:rPr>
                <w:rFonts w:cs="Arial"/>
                <w:b/>
                <w:bCs/>
                <w:sz w:val="22"/>
                <w:szCs w:val="22"/>
              </w:rPr>
              <w:t>Adresse </w:t>
            </w:r>
            <w:r w:rsidR="00532038" w:rsidRPr="00253AE3">
              <w:rPr>
                <w:rFonts w:cs="Arial"/>
                <w:b/>
                <w:bCs/>
                <w:sz w:val="22"/>
                <w:szCs w:val="22"/>
              </w:rPr>
              <w:t xml:space="preserve">           </w:t>
            </w:r>
            <w:r w:rsidRPr="00253AE3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894" w:type="dxa"/>
            <w:gridSpan w:val="2"/>
            <w:shd w:val="clear" w:color="auto" w:fill="auto"/>
          </w:tcPr>
          <w:p w:rsidR="00532038" w:rsidRPr="00253AE3" w:rsidRDefault="00532038" w:rsidP="00E81C82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</w:p>
          <w:p w:rsidR="00331E81" w:rsidRPr="00253AE3" w:rsidRDefault="00532038" w:rsidP="00E81C82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  <w:r w:rsidRPr="00253AE3">
              <w:rPr>
                <w:rFonts w:cs="Arial"/>
                <w:b/>
                <w:bCs/>
                <w:sz w:val="22"/>
                <w:szCs w:val="22"/>
              </w:rPr>
              <w:t>………………………………………………………………………………………………</w:t>
            </w:r>
            <w:r w:rsidR="00DE5732">
              <w:rPr>
                <w:rFonts w:cs="Arial"/>
                <w:b/>
                <w:bCs/>
                <w:sz w:val="22"/>
                <w:szCs w:val="22"/>
              </w:rPr>
              <w:t>…..</w:t>
            </w:r>
          </w:p>
        </w:tc>
      </w:tr>
      <w:tr w:rsidR="00123D5C" w:rsidRPr="00253AE3" w:rsidTr="00253AE3">
        <w:tc>
          <w:tcPr>
            <w:tcW w:w="2093" w:type="dxa"/>
            <w:shd w:val="clear" w:color="auto" w:fill="auto"/>
          </w:tcPr>
          <w:p w:rsidR="00532038" w:rsidRPr="00253AE3" w:rsidRDefault="00532038" w:rsidP="00331E81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</w:p>
          <w:p w:rsidR="00331E81" w:rsidRPr="00253AE3" w:rsidRDefault="00331E81" w:rsidP="00331E81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  <w:r w:rsidRPr="00253AE3">
              <w:rPr>
                <w:rFonts w:cs="Arial"/>
                <w:b/>
                <w:bCs/>
                <w:sz w:val="22"/>
                <w:szCs w:val="22"/>
              </w:rPr>
              <w:t xml:space="preserve">NPA              </w:t>
            </w:r>
            <w:r w:rsidR="00532038" w:rsidRPr="00253AE3">
              <w:rPr>
                <w:rFonts w:cs="Arial"/>
                <w:b/>
                <w:bCs/>
                <w:sz w:val="22"/>
                <w:szCs w:val="22"/>
              </w:rPr>
              <w:t xml:space="preserve">   </w:t>
            </w:r>
            <w:r w:rsidRPr="00253AE3">
              <w:rPr>
                <w:rFonts w:cs="Arial"/>
                <w:b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3544" w:type="dxa"/>
            <w:shd w:val="clear" w:color="auto" w:fill="auto"/>
          </w:tcPr>
          <w:p w:rsidR="00532038" w:rsidRPr="00253AE3" w:rsidRDefault="00532038" w:rsidP="00253AE3">
            <w:pPr>
              <w:pStyle w:val="Corpsdetexte21"/>
              <w:jc w:val="right"/>
              <w:rPr>
                <w:rFonts w:cs="Arial"/>
                <w:b/>
                <w:bCs/>
                <w:sz w:val="22"/>
                <w:szCs w:val="22"/>
              </w:rPr>
            </w:pPr>
          </w:p>
          <w:p w:rsidR="00331E81" w:rsidRPr="00253AE3" w:rsidRDefault="00DE5732" w:rsidP="00253AE3">
            <w:pPr>
              <w:pStyle w:val="Corpsdetexte21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….</w:t>
            </w:r>
            <w:r w:rsidR="00532038" w:rsidRPr="00253AE3">
              <w:rPr>
                <w:rFonts w:cs="Arial"/>
                <w:b/>
                <w:bCs/>
                <w:sz w:val="22"/>
                <w:szCs w:val="22"/>
              </w:rPr>
              <w:t xml:space="preserve">………………………  </w:t>
            </w:r>
            <w:r w:rsidR="00331E81" w:rsidRPr="00253AE3">
              <w:rPr>
                <w:rFonts w:cs="Arial"/>
                <w:b/>
                <w:bCs/>
                <w:sz w:val="22"/>
                <w:szCs w:val="22"/>
              </w:rPr>
              <w:t>Localité:</w:t>
            </w:r>
          </w:p>
        </w:tc>
        <w:tc>
          <w:tcPr>
            <w:tcW w:w="5350" w:type="dxa"/>
            <w:shd w:val="clear" w:color="auto" w:fill="auto"/>
          </w:tcPr>
          <w:p w:rsidR="00532038" w:rsidRPr="00253AE3" w:rsidRDefault="00532038" w:rsidP="00331E81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</w:p>
          <w:p w:rsidR="00331E81" w:rsidRPr="00253AE3" w:rsidRDefault="00532038" w:rsidP="00331E81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  <w:r w:rsidRPr="00253AE3">
              <w:rPr>
                <w:rFonts w:cs="Arial"/>
                <w:b/>
                <w:bCs/>
                <w:sz w:val="22"/>
                <w:szCs w:val="22"/>
              </w:rPr>
              <w:t>……………………………….……..………………..</w:t>
            </w:r>
          </w:p>
        </w:tc>
      </w:tr>
      <w:tr w:rsidR="00123D5C" w:rsidRPr="00253AE3" w:rsidTr="00253AE3">
        <w:tc>
          <w:tcPr>
            <w:tcW w:w="2093" w:type="dxa"/>
            <w:shd w:val="clear" w:color="auto" w:fill="auto"/>
          </w:tcPr>
          <w:p w:rsidR="00331E81" w:rsidRPr="00253AE3" w:rsidRDefault="00331E81" w:rsidP="00331E81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31E81" w:rsidRPr="00253AE3" w:rsidRDefault="00331E81" w:rsidP="00253AE3">
            <w:pPr>
              <w:pStyle w:val="Corpsdetexte21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50" w:type="dxa"/>
            <w:shd w:val="clear" w:color="auto" w:fill="auto"/>
          </w:tcPr>
          <w:p w:rsidR="00331E81" w:rsidRPr="00253AE3" w:rsidRDefault="00331E81" w:rsidP="00331E81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23D5C" w:rsidRPr="00253AE3" w:rsidTr="00253AE3">
        <w:tc>
          <w:tcPr>
            <w:tcW w:w="2093" w:type="dxa"/>
            <w:shd w:val="clear" w:color="auto" w:fill="auto"/>
          </w:tcPr>
          <w:p w:rsidR="00331E81" w:rsidRPr="00253AE3" w:rsidRDefault="00123D5C" w:rsidP="00331E81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Invité par</w:t>
            </w:r>
            <w:r w:rsidR="00331E81" w:rsidRPr="00253AE3">
              <w:rPr>
                <w:rFonts w:cs="Arial"/>
                <w:b/>
                <w:bCs/>
                <w:sz w:val="22"/>
                <w:szCs w:val="22"/>
              </w:rPr>
              <w:t xml:space="preserve">       </w:t>
            </w:r>
            <w:r w:rsidR="00532038" w:rsidRPr="00253AE3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31E81" w:rsidRPr="00253AE3">
              <w:rPr>
                <w:rFonts w:cs="Arial"/>
                <w:b/>
                <w:bCs/>
                <w:sz w:val="22"/>
                <w:szCs w:val="22"/>
              </w:rPr>
              <w:t xml:space="preserve">  :</w:t>
            </w:r>
          </w:p>
        </w:tc>
        <w:tc>
          <w:tcPr>
            <w:tcW w:w="3544" w:type="dxa"/>
            <w:shd w:val="clear" w:color="auto" w:fill="auto"/>
          </w:tcPr>
          <w:p w:rsidR="00331E81" w:rsidRPr="00253AE3" w:rsidRDefault="00532038" w:rsidP="00331E81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  <w:r w:rsidRPr="00253AE3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123D5C">
              <w:rPr>
                <w:rFonts w:cs="Arial"/>
                <w:b/>
                <w:bCs/>
                <w:sz w:val="22"/>
                <w:szCs w:val="22"/>
              </w:rPr>
              <w:t>……………………………………...</w:t>
            </w:r>
          </w:p>
        </w:tc>
        <w:tc>
          <w:tcPr>
            <w:tcW w:w="5350" w:type="dxa"/>
            <w:shd w:val="clear" w:color="auto" w:fill="auto"/>
          </w:tcPr>
          <w:p w:rsidR="00532038" w:rsidRPr="00253AE3" w:rsidRDefault="00532038" w:rsidP="00331E81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</w:p>
          <w:p w:rsidR="00331E81" w:rsidRPr="00253AE3" w:rsidRDefault="00331E81" w:rsidP="00331E81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DE65B1" w:rsidRDefault="00DE65B1" w:rsidP="00E81C82">
      <w:pPr>
        <w:pStyle w:val="Corpsdetexte21"/>
        <w:rPr>
          <w:rFonts w:cs="Arial"/>
          <w:szCs w:val="24"/>
        </w:rPr>
      </w:pPr>
    </w:p>
    <w:p w:rsidR="00DE65B1" w:rsidRDefault="00DE65B1" w:rsidP="00753ABF">
      <w:pPr>
        <w:jc w:val="center"/>
        <w:rPr>
          <w:rFonts w:ascii="Arial" w:hAnsi="Arial"/>
          <w:sz w:val="22"/>
        </w:rPr>
      </w:pPr>
    </w:p>
    <w:p w:rsidR="00726DB2" w:rsidRDefault="00726DB2" w:rsidP="00753ABF">
      <w:pPr>
        <w:jc w:val="center"/>
        <w:rPr>
          <w:rFonts w:ascii="Arial" w:hAnsi="Arial"/>
          <w:sz w:val="22"/>
        </w:rPr>
      </w:pPr>
    </w:p>
    <w:p w:rsidR="00726DB2" w:rsidRDefault="00726DB2" w:rsidP="00753ABF">
      <w:pPr>
        <w:jc w:val="center"/>
        <w:rPr>
          <w:rFonts w:ascii="Arial" w:hAnsi="Arial"/>
          <w:sz w:val="22"/>
        </w:rPr>
      </w:pPr>
    </w:p>
    <w:p w:rsidR="00726DB2" w:rsidRPr="00262FFC" w:rsidRDefault="00726DB2" w:rsidP="00753ABF">
      <w:pPr>
        <w:jc w:val="center"/>
        <w:rPr>
          <w:rFonts w:ascii="Arial" w:hAnsi="Arial"/>
          <w:b/>
          <w:bCs/>
          <w:sz w:val="28"/>
          <w:szCs w:val="28"/>
        </w:rPr>
      </w:pPr>
    </w:p>
    <w:p w:rsidR="00835F90" w:rsidRDefault="00835F90" w:rsidP="001420BE">
      <w:pPr>
        <w:jc w:val="both"/>
        <w:rPr>
          <w:b/>
          <w:bCs/>
          <w:sz w:val="28"/>
          <w:szCs w:val="28"/>
        </w:rPr>
      </w:pPr>
    </w:p>
    <w:p w:rsidR="00835F90" w:rsidRDefault="00835F90" w:rsidP="001420BE">
      <w:pPr>
        <w:jc w:val="both"/>
        <w:rPr>
          <w:b/>
          <w:bCs/>
          <w:sz w:val="28"/>
          <w:szCs w:val="28"/>
        </w:rPr>
      </w:pPr>
    </w:p>
    <w:p w:rsidR="00835F90" w:rsidRDefault="00835F90" w:rsidP="001420BE">
      <w:pPr>
        <w:jc w:val="both"/>
        <w:rPr>
          <w:b/>
          <w:bCs/>
          <w:sz w:val="28"/>
          <w:szCs w:val="28"/>
        </w:rPr>
      </w:pPr>
    </w:p>
    <w:p w:rsidR="001420BE" w:rsidRPr="00262FFC" w:rsidRDefault="001420BE" w:rsidP="001420BE">
      <w:pPr>
        <w:jc w:val="both"/>
        <w:rPr>
          <w:b/>
          <w:bCs/>
          <w:sz w:val="28"/>
          <w:szCs w:val="28"/>
        </w:rPr>
      </w:pPr>
      <w:r w:rsidRPr="00262FFC">
        <w:rPr>
          <w:b/>
          <w:bCs/>
          <w:sz w:val="28"/>
          <w:szCs w:val="28"/>
        </w:rPr>
        <w:t>Accès à la bourse :</w:t>
      </w:r>
    </w:p>
    <w:p w:rsidR="001420BE" w:rsidRDefault="001420BE" w:rsidP="006656F8">
      <w:pPr>
        <w:pStyle w:val="Paragraphedeliste"/>
        <w:spacing w:before="120" w:after="120" w:line="360" w:lineRule="auto"/>
        <w:ind w:left="0"/>
      </w:pPr>
      <w:r>
        <w:t>Tous les membres de l’Arquebuse et de l’ASEAA ont accès à la bourse, ainsi que les personnes ayant reçu une invitation nominative comprenant le nom du membre des associations susmentionnées et l</w:t>
      </w:r>
      <w:r w:rsidR="0008546C">
        <w:t>es coordonnées</w:t>
      </w:r>
      <w:r>
        <w:t xml:space="preserve"> de l’invité.</w:t>
      </w:r>
    </w:p>
    <w:p w:rsidR="00794932" w:rsidRDefault="00794932" w:rsidP="00726DB2">
      <w:pPr>
        <w:pStyle w:val="Paragraphedeliste"/>
        <w:spacing w:before="120" w:after="120" w:line="360" w:lineRule="auto"/>
        <w:ind w:left="0"/>
        <w:jc w:val="both"/>
      </w:pPr>
    </w:p>
    <w:p w:rsidR="001420BE" w:rsidRDefault="001420BE" w:rsidP="00726DB2">
      <w:pPr>
        <w:pStyle w:val="Paragraphedeliste"/>
        <w:spacing w:before="120" w:after="120" w:line="360" w:lineRule="auto"/>
        <w:ind w:left="0"/>
        <w:jc w:val="both"/>
      </w:pPr>
      <w:r>
        <w:t>Il ne sera perçu aucune finance d’entrée pour les visiteurs.</w:t>
      </w:r>
    </w:p>
    <w:p w:rsidR="00295A55" w:rsidRDefault="00295A55" w:rsidP="00726DB2">
      <w:pPr>
        <w:pStyle w:val="Paragraphedeliste"/>
        <w:spacing w:before="120" w:after="120" w:line="360" w:lineRule="auto"/>
        <w:ind w:left="0"/>
        <w:jc w:val="both"/>
      </w:pPr>
    </w:p>
    <w:p w:rsidR="001420BE" w:rsidRDefault="001420BE" w:rsidP="006656F8">
      <w:pPr>
        <w:pStyle w:val="Paragraphedeliste"/>
        <w:spacing w:before="120" w:after="120" w:line="360" w:lineRule="auto"/>
        <w:ind w:left="0"/>
      </w:pPr>
      <w:r>
        <w:t>Le comité organisateur est chargé de mettre en place un contrôle strict des entrées. En conséquence, le comité organisateur peut exiger la présentation d</w:t>
      </w:r>
      <w:r w:rsidR="00726DB2">
        <w:t>’une pièce d’identité</w:t>
      </w:r>
      <w:r>
        <w:t xml:space="preserve"> et de l’invitation nominative à des fins de contrôle. </w:t>
      </w:r>
      <w:r w:rsidR="00E41F48">
        <w:br/>
      </w:r>
    </w:p>
    <w:p w:rsidR="003E6C46" w:rsidRDefault="003E6C46" w:rsidP="006656F8">
      <w:pPr>
        <w:pStyle w:val="Paragraphedeliste"/>
        <w:spacing w:before="120" w:after="120" w:line="360" w:lineRule="auto"/>
        <w:ind w:left="0"/>
      </w:pPr>
      <w:r>
        <w:t>Seuls les membres de l’EAN, de l’ASEAA et des sociétés associées peuvent acquérir des armes.</w:t>
      </w:r>
    </w:p>
    <w:p w:rsidR="003E6C46" w:rsidRDefault="003E6C46" w:rsidP="006656F8">
      <w:pPr>
        <w:pStyle w:val="Paragraphedeliste"/>
        <w:spacing w:before="120" w:after="120" w:line="360" w:lineRule="auto"/>
        <w:ind w:left="0"/>
      </w:pPr>
      <w:r>
        <w:t>Les invités ne peuvent pas acquérir d’arme dans le cadre de la bourse.</w:t>
      </w:r>
    </w:p>
    <w:p w:rsidR="00835F90" w:rsidRDefault="00835F90" w:rsidP="00726DB2">
      <w:pPr>
        <w:pStyle w:val="Paragraphedeliste"/>
        <w:spacing w:before="120" w:after="120" w:line="360" w:lineRule="auto"/>
        <w:ind w:left="0"/>
        <w:jc w:val="both"/>
      </w:pPr>
    </w:p>
    <w:p w:rsidR="00835F90" w:rsidRDefault="00835F90" w:rsidP="00726DB2">
      <w:pPr>
        <w:pStyle w:val="Paragraphedeliste"/>
        <w:spacing w:before="120" w:after="120" w:line="360" w:lineRule="auto"/>
        <w:ind w:left="0"/>
        <w:jc w:val="both"/>
      </w:pPr>
    </w:p>
    <w:p w:rsidR="00835F90" w:rsidRDefault="00835F90" w:rsidP="00726DB2">
      <w:pPr>
        <w:pStyle w:val="Paragraphedeliste"/>
        <w:spacing w:before="120" w:after="120" w:line="360" w:lineRule="auto"/>
        <w:ind w:left="0"/>
        <w:jc w:val="both"/>
      </w:pPr>
    </w:p>
    <w:p w:rsidR="00835F90" w:rsidRDefault="00835F90" w:rsidP="00726DB2">
      <w:pPr>
        <w:pStyle w:val="Paragraphedeliste"/>
        <w:spacing w:before="120" w:after="120" w:line="360" w:lineRule="auto"/>
        <w:ind w:left="0"/>
        <w:jc w:val="both"/>
      </w:pPr>
    </w:p>
    <w:p w:rsidR="00262FFC" w:rsidRDefault="00262FFC" w:rsidP="006656F8">
      <w:pPr>
        <w:pStyle w:val="Paragraphedeliste"/>
        <w:spacing w:before="120" w:after="120" w:line="360" w:lineRule="auto"/>
        <w:ind w:left="0"/>
      </w:pPr>
    </w:p>
    <w:p w:rsidR="003E6C46" w:rsidRDefault="003E6C46" w:rsidP="006656F8">
      <w:pPr>
        <w:pStyle w:val="Paragraphedeliste"/>
        <w:spacing w:before="120" w:after="120" w:line="360" w:lineRule="auto"/>
        <w:ind w:left="0"/>
      </w:pPr>
      <w:r w:rsidRPr="00114FC8">
        <w:rPr>
          <w:b/>
        </w:rPr>
        <w:t xml:space="preserve">Les EAN déclinent toute responsabilité en cas de non-respect du règlement, ainsi qu’en cas de vol, d’accident ou autres incidents. </w:t>
      </w:r>
    </w:p>
    <w:p w:rsidR="003E6C46" w:rsidRPr="008821A7" w:rsidRDefault="003E6C46" w:rsidP="00373D06">
      <w:pPr>
        <w:pStyle w:val="Corpsdetexte21"/>
        <w:spacing w:after="120"/>
        <w:rPr>
          <w:rFonts w:cs="Arial"/>
          <w:sz w:val="22"/>
          <w:szCs w:val="22"/>
        </w:rPr>
      </w:pPr>
    </w:p>
    <w:p w:rsidR="00E81C82" w:rsidRPr="004B06AD" w:rsidRDefault="002E76FC" w:rsidP="00295A55">
      <w:pPr>
        <w:pStyle w:val="Corpsdetexte"/>
        <w:spacing w:after="0"/>
        <w:ind w:right="-1"/>
        <w:rPr>
          <w:rFonts w:ascii="Arial" w:hAnsi="Arial" w:cs="Arial"/>
          <w:b/>
        </w:rPr>
      </w:pPr>
      <w:r>
        <w:rPr>
          <w:noProof/>
          <w:sz w:val="20"/>
          <w:szCs w:val="20"/>
          <w:lang w:val="fr-CH" w:eastAsia="fr-CH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-165735</wp:posOffset>
            </wp:positionV>
            <wp:extent cx="1025525" cy="953135"/>
            <wp:effectExtent l="19050" t="0" r="317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953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1C82" w:rsidRPr="004B06AD">
      <w:headerReference w:type="default" r:id="rId9"/>
      <w:headerReference w:type="first" r:id="rId10"/>
      <w:footnotePr>
        <w:pos w:val="beneathText"/>
      </w:footnotePr>
      <w:pgSz w:w="11905" w:h="16837"/>
      <w:pgMar w:top="765" w:right="567" w:bottom="180" w:left="567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1E7" w:rsidRDefault="00E021E7">
      <w:r>
        <w:separator/>
      </w:r>
    </w:p>
  </w:endnote>
  <w:endnote w:type="continuationSeparator" w:id="1">
    <w:p w:rsidR="00E021E7" w:rsidRDefault="00E02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1E7" w:rsidRDefault="00E021E7">
      <w:r>
        <w:separator/>
      </w:r>
    </w:p>
  </w:footnote>
  <w:footnote w:type="continuationSeparator" w:id="1">
    <w:p w:rsidR="00E021E7" w:rsidRDefault="00E02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1CF" w:rsidRDefault="002E76FC">
    <w:pPr>
      <w:pStyle w:val="En-tte"/>
      <w:rPr>
        <w:noProof/>
        <w:lang w:val="fr-CH"/>
      </w:rPr>
    </w:pPr>
    <w:r>
      <w:rPr>
        <w:noProof/>
        <w:lang w:val="fr-CH" w:eastAsia="fr-CH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34505" cy="6355715"/>
          <wp:effectExtent l="1905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4505" cy="63557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1CF" w:rsidRDefault="00A641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36D07F1F"/>
    <w:multiLevelType w:val="hybridMultilevel"/>
    <w:tmpl w:val="D2FC8E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26F2B"/>
    <w:multiLevelType w:val="hybridMultilevel"/>
    <w:tmpl w:val="D2FC8E0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stylePaneSortMethod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9B47EB"/>
    <w:rsid w:val="000659D7"/>
    <w:rsid w:val="0008546C"/>
    <w:rsid w:val="000B1297"/>
    <w:rsid w:val="00123D5C"/>
    <w:rsid w:val="00133B91"/>
    <w:rsid w:val="001420BE"/>
    <w:rsid w:val="0018103F"/>
    <w:rsid w:val="001B7B65"/>
    <w:rsid w:val="001C7248"/>
    <w:rsid w:val="00221BD4"/>
    <w:rsid w:val="002235A1"/>
    <w:rsid w:val="00253AE3"/>
    <w:rsid w:val="00262FFC"/>
    <w:rsid w:val="00265FF0"/>
    <w:rsid w:val="00295A55"/>
    <w:rsid w:val="002A46BD"/>
    <w:rsid w:val="002E76FC"/>
    <w:rsid w:val="00306F7D"/>
    <w:rsid w:val="00307CAD"/>
    <w:rsid w:val="00325808"/>
    <w:rsid w:val="003309CD"/>
    <w:rsid w:val="00331E81"/>
    <w:rsid w:val="00373D06"/>
    <w:rsid w:val="00384220"/>
    <w:rsid w:val="003C22F2"/>
    <w:rsid w:val="003D0C7B"/>
    <w:rsid w:val="003E6C46"/>
    <w:rsid w:val="003F4ECA"/>
    <w:rsid w:val="004817A8"/>
    <w:rsid w:val="004B06AD"/>
    <w:rsid w:val="004D6890"/>
    <w:rsid w:val="005251E1"/>
    <w:rsid w:val="00532038"/>
    <w:rsid w:val="005C3CFF"/>
    <w:rsid w:val="005E06FF"/>
    <w:rsid w:val="006656F8"/>
    <w:rsid w:val="006A640C"/>
    <w:rsid w:val="006B6829"/>
    <w:rsid w:val="00726DB2"/>
    <w:rsid w:val="00753ABF"/>
    <w:rsid w:val="00794932"/>
    <w:rsid w:val="007B58EF"/>
    <w:rsid w:val="007D1BD2"/>
    <w:rsid w:val="007D2A4E"/>
    <w:rsid w:val="007D7018"/>
    <w:rsid w:val="00816040"/>
    <w:rsid w:val="00835F90"/>
    <w:rsid w:val="008821A7"/>
    <w:rsid w:val="00884BEF"/>
    <w:rsid w:val="008A64AC"/>
    <w:rsid w:val="008A796B"/>
    <w:rsid w:val="00932CE6"/>
    <w:rsid w:val="00947744"/>
    <w:rsid w:val="009632DA"/>
    <w:rsid w:val="00A641CF"/>
    <w:rsid w:val="00AC58FA"/>
    <w:rsid w:val="00AD3160"/>
    <w:rsid w:val="00B075AD"/>
    <w:rsid w:val="00B9579C"/>
    <w:rsid w:val="00BA3DC1"/>
    <w:rsid w:val="00C75C59"/>
    <w:rsid w:val="00CE2668"/>
    <w:rsid w:val="00D50B10"/>
    <w:rsid w:val="00D93049"/>
    <w:rsid w:val="00DE5732"/>
    <w:rsid w:val="00DE65B1"/>
    <w:rsid w:val="00E021E7"/>
    <w:rsid w:val="00E206E2"/>
    <w:rsid w:val="00E41F48"/>
    <w:rsid w:val="00E522FC"/>
    <w:rsid w:val="00E56AA9"/>
    <w:rsid w:val="00E81C82"/>
    <w:rsid w:val="00EA6745"/>
    <w:rsid w:val="00ED4132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Policepardfaut0">
    <w:name w:val="Default Paragraph Font"/>
  </w:style>
  <w:style w:type="character" w:styleId="Lienhypertexte">
    <w:name w:val="Hyperlink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 Black" w:eastAsia="MS Mincho" w:hAnsi="Arial Black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Tahoma" w:hAnsi="Tahoma"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ahoma" w:hAnsi="Tahoma"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ascii="Tahoma" w:hAnsi="Tahoma"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customStyle="1" w:styleId="Corpsdetexte21">
    <w:name w:val="Corps de texte 21"/>
    <w:basedOn w:val="Normal"/>
    <w:rsid w:val="00E81C82"/>
    <w:pPr>
      <w:jc w:val="both"/>
    </w:pPr>
    <w:rPr>
      <w:rFonts w:ascii="Arial" w:hAnsi="Arial"/>
      <w:szCs w:val="20"/>
      <w:lang w:eastAsia="ar-SA"/>
    </w:rPr>
  </w:style>
  <w:style w:type="table" w:styleId="Grilledutableau">
    <w:name w:val="Table Grid"/>
    <w:basedOn w:val="TableauNormal"/>
    <w:rsid w:val="00325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420BE"/>
    <w:pPr>
      <w:suppressAutoHyphens w:val="0"/>
      <w:ind w:left="720"/>
      <w:contextualSpacing/>
    </w:pPr>
    <w:rPr>
      <w:rFonts w:ascii="Arial" w:hAnsi="Arial"/>
      <w:sz w:val="2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Affiche</vt:lpstr>
      <vt:lpstr>Affiche</vt:lpstr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Affiche</dc:title>
  <dc:subject>BOURSE AUX ARMES EAN</dc:subject>
  <dc:creator>Bernard Millier</dc:creator>
  <cp:lastModifiedBy>SergeFavre</cp:lastModifiedBy>
  <cp:revision>2</cp:revision>
  <cp:lastPrinted>2019-06-20T07:14:00Z</cp:lastPrinted>
  <dcterms:created xsi:type="dcterms:W3CDTF">2023-04-27T08:10:00Z</dcterms:created>
  <dcterms:modified xsi:type="dcterms:W3CDTF">2023-04-27T08:10:00Z</dcterms:modified>
</cp:coreProperties>
</file>